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b/>
          <w:bCs/>
          <w:kern w:val="0"/>
          <w:sz w:val="27"/>
          <w:szCs w:val="27"/>
        </w:rPr>
      </w:pPr>
      <w:r>
        <w:rPr>
          <w:rFonts w:hint="eastAsia" w:ascii="仿宋" w:hAnsi="仿宋" w:eastAsia="仿宋" w:cs="Times New Roman"/>
          <w:b/>
          <w:bCs/>
          <w:kern w:val="0"/>
          <w:sz w:val="27"/>
          <w:szCs w:val="27"/>
        </w:rPr>
        <w:t>附件3：</w:t>
      </w:r>
    </w:p>
    <w:p>
      <w:pPr>
        <w:jc w:val="left"/>
        <w:rPr>
          <w:rFonts w:hint="eastAsia" w:ascii="仿宋" w:hAnsi="仿宋" w:eastAsia="仿宋" w:cs="Times New Roman"/>
          <w:b/>
          <w:bCs/>
          <w:kern w:val="0"/>
          <w:sz w:val="27"/>
          <w:szCs w:val="27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荔波县金鑫旅游服务有限公司2020年招聘岗位表</w:t>
      </w:r>
    </w:p>
    <w:tbl>
      <w:tblPr>
        <w:tblStyle w:val="2"/>
        <w:tblW w:w="10391" w:type="dxa"/>
        <w:jc w:val="center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740"/>
        <w:gridCol w:w="766"/>
        <w:gridCol w:w="718"/>
        <w:gridCol w:w="670"/>
        <w:gridCol w:w="3080"/>
        <w:gridCol w:w="621"/>
        <w:gridCol w:w="2473"/>
        <w:gridCol w:w="955"/>
        <w:gridCol w:w="132"/>
        <w:gridCol w:w="236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11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岗   位   要   求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工作地点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投递简历方式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368" w:type="dxa"/>
          <w:trHeight w:val="1039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荔波县金鑫旅游服务有限公司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金鑫公司导服部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英文导服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视面试情况确定</w:t>
            </w:r>
          </w:p>
        </w:tc>
        <w:tc>
          <w:tcPr>
            <w:tcW w:w="3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1.年龄35周岁以下，全日制大学本科及以上学历，外国语言类专业，具体专业不限，英语水平四级或以上；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2.男：175CM以上，女：16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CM以上（净身高），身心健康，五官端正，具有2年以上工作经验优先考虑；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3.具有较强的团队协作能力、语言表达能力、组织协调能力，服从工作安排，能吃苦耐劳，工作责任心强。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荔波小七孔景区</w:t>
            </w:r>
          </w:p>
        </w:tc>
        <w:tc>
          <w:tcPr>
            <w:tcW w:w="2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地址：荔波县小七孔景区东门集散中心办公楼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简历投递邮箱：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instrText xml:space="preserve"> HYPERLINK "mailto:lbxjxly@163.com" </w:instrTex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lbxjxly@163.com</w:t>
            </w: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联系电话：0854—3516861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0854—3612239</w:t>
            </w:r>
          </w:p>
        </w:tc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1、资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格初审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现场面试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中文导服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视面试情况确定</w:t>
            </w:r>
          </w:p>
        </w:tc>
        <w:tc>
          <w:tcPr>
            <w:tcW w:w="3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1.年龄35周岁以下，全日制大学本科及以上学历，专业不限，主持、播音、导游、艺术、外语等专业优先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2.男：175CM以上，女：16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CM以上（净身高），身心健康，五官端正，具有2年以上工作经验优先考虑；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3.具有较强的团队协作能力、语言表达能力、组织协调能力，服从工作安排，能吃苦耐劳，工作责任心强。</w:t>
            </w:r>
          </w:p>
        </w:tc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ind w:left="960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备注：1.同等条件下，全日制硕士研究生及以上者优先考虑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2.以上招聘岗位如特别优秀，条件可适当放宽。</w:t>
      </w:r>
    </w:p>
    <w:p>
      <w:pPr>
        <w:ind w:left="960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2"/>
    <w:rsid w:val="004E5002"/>
    <w:rsid w:val="006F0A0C"/>
    <w:rsid w:val="0088707A"/>
    <w:rsid w:val="0EA25AD0"/>
    <w:rsid w:val="279A107D"/>
    <w:rsid w:val="2D0A28B8"/>
    <w:rsid w:val="35866E86"/>
    <w:rsid w:val="4C1C2445"/>
    <w:rsid w:val="529E7610"/>
    <w:rsid w:val="5DF954E7"/>
    <w:rsid w:val="706B10FF"/>
    <w:rsid w:val="73945CFC"/>
    <w:rsid w:val="73D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9</TotalTime>
  <ScaleCrop>false</ScaleCrop>
  <LinksUpToDate>false</LinksUpToDate>
  <CharactersWithSpaces>612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2020-09-22T09:06:00Z</dcterms:created>
  <dc:creator>谢 云</dc:creator>
  <cp:lastModifiedBy>Lucky全球购</cp:lastModifiedBy>
  <dcterms:modified xsi:type="dcterms:W3CDTF">2020-09-25T09:26:10Z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